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Default="00935492">
      <w:bookmarkStart w:id="0" w:name="_GoBack"/>
      <w:bookmarkEnd w:id="0"/>
      <w:r>
        <w:t>ДОУ не подлежит обязательной аккредитации</w:t>
      </w:r>
    </w:p>
    <w:sectPr w:rsidR="00D212AB" w:rsidSect="002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2D4B14"/>
    <w:rsid w:val="00520EFB"/>
    <w:rsid w:val="00547DE7"/>
    <w:rsid w:val="00905D56"/>
    <w:rsid w:val="00935492"/>
    <w:rsid w:val="00D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rtlabs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Наташа</cp:lastModifiedBy>
  <cp:revision>2</cp:revision>
  <dcterms:created xsi:type="dcterms:W3CDTF">2024-02-19T20:20:00Z</dcterms:created>
  <dcterms:modified xsi:type="dcterms:W3CDTF">2024-02-19T20:20:00Z</dcterms:modified>
</cp:coreProperties>
</file>